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329" w:rsidRDefault="00FB5329" w:rsidP="00FB532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B5329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(родной язык татарский)</w:t>
            </w:r>
          </w:p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B5329" w:rsidRPr="006A5DE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B5329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B5329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FB5329" w:rsidP="00F903D0"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70F" w:rsidRPr="00CE270F" w:rsidRDefault="00CE270F" w:rsidP="00CE2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proofErr w:type="spellStart"/>
            <w:r w:rsidRPr="00CE270F">
              <w:rPr>
                <w:rFonts w:ascii="Times New Roman" w:hAnsi="Times New Roman"/>
                <w:sz w:val="24"/>
                <w:szCs w:val="24"/>
              </w:rPr>
              <w:t>одная</w:t>
            </w:r>
            <w:proofErr w:type="spellEnd"/>
            <w:r w:rsidRPr="00CE270F">
              <w:rPr>
                <w:rFonts w:ascii="Times New Roman" w:hAnsi="Times New Roman"/>
                <w:sz w:val="24"/>
                <w:szCs w:val="24"/>
              </w:rPr>
              <w:t xml:space="preserve"> Республика –</w:t>
            </w:r>
            <w:proofErr w:type="spellStart"/>
            <w:r w:rsidRPr="00CE270F">
              <w:rPr>
                <w:rFonts w:ascii="Times New Roman" w:hAnsi="Times New Roman"/>
                <w:sz w:val="24"/>
                <w:szCs w:val="24"/>
              </w:rPr>
              <w:t>Татасртан</w:t>
            </w:r>
            <w:proofErr w:type="spellEnd"/>
            <w:r w:rsidRPr="00CE27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5329" w:rsidRPr="007470F8" w:rsidRDefault="00CE270F" w:rsidP="00CE27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Туган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Республикам Татарстан</w:t>
            </w:r>
            <w:r w:rsidRPr="00CE27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FB5329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задания. </w:t>
            </w:r>
          </w:p>
          <w:p w:rsidR="00FB5329" w:rsidRPr="00EF6769" w:rsidRDefault="00FB5329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41C"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FB5329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FB5329" w:rsidP="00F903D0">
            <w:r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7470F8" w:rsidRDefault="00CE270F" w:rsidP="00CE270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270F">
              <w:rPr>
                <w:rFonts w:ascii="Times New Roman" w:hAnsi="Times New Roman"/>
                <w:sz w:val="24"/>
                <w:szCs w:val="24"/>
              </w:rPr>
              <w:t xml:space="preserve">Желательное наклонение глагола в 1 лице в единственном и множественном числах. 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FB5329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 w:rsidR="00CE270F">
              <w:rPr>
                <w:rFonts w:ascii="Times New Roman" w:hAnsi="Times New Roman"/>
                <w:sz w:val="24"/>
                <w:szCs w:val="24"/>
              </w:rPr>
              <w:t xml:space="preserve">таблицу №1 на стр.79; изучить </w:t>
            </w:r>
            <w:r w:rsidRPr="004C6254">
              <w:rPr>
                <w:rFonts w:ascii="Times New Roman" w:hAnsi="Times New Roman"/>
                <w:sz w:val="24"/>
                <w:szCs w:val="24"/>
              </w:rPr>
              <w:t>заданный словарный материал; выполнить задания</w:t>
            </w:r>
            <w:r w:rsidR="00CE270F">
              <w:rPr>
                <w:rFonts w:ascii="Times New Roman" w:hAnsi="Times New Roman"/>
                <w:sz w:val="24"/>
                <w:szCs w:val="24"/>
              </w:rPr>
              <w:t xml:space="preserve"> № 2, 4, 5 на стр.80</w:t>
            </w:r>
            <w:r w:rsidRPr="004C62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6174C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bookmarkStart w:id="0" w:name="_GoBack"/>
            <w:bookmarkEnd w:id="0"/>
            <w:r w:rsidR="00FB532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B5329" w:rsidRDefault="00FB5329" w:rsidP="00FB5329"/>
    <w:p w:rsidR="00FB5329" w:rsidRDefault="00FB5329" w:rsidP="00FB532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B5329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класс (родная литература татарская)</w:t>
            </w:r>
          </w:p>
          <w:p w:rsidR="00FB5329" w:rsidRPr="005E696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FB5329" w:rsidRPr="006A5DEE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B5329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B5329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5E696E" w:rsidRDefault="00FB5329" w:rsidP="00F903D0">
            <w:r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70F" w:rsidRPr="00CE270F" w:rsidRDefault="00CE270F" w:rsidP="00CE270F">
            <w:pPr>
              <w:rPr>
                <w:rFonts w:ascii="Times New Roman" w:eastAsiaTheme="minorHAnsi" w:hAnsi="Times New Roman"/>
                <w:sz w:val="28"/>
                <w:szCs w:val="28"/>
                <w:lang w:val="tt-RU"/>
              </w:rPr>
            </w:pPr>
            <w:r w:rsidRPr="00CE270F">
              <w:rPr>
                <w:rFonts w:ascii="Times New Roman" w:eastAsiaTheme="minorHAnsi" w:hAnsi="Times New Roman"/>
                <w:sz w:val="28"/>
                <w:szCs w:val="28"/>
                <w:lang w:val="tt-RU"/>
              </w:rPr>
              <w:t>Творчество Фатиха Хусни. Отрывок из произведения «Нерассказанный рассказ».</w:t>
            </w:r>
          </w:p>
          <w:p w:rsidR="00FB5329" w:rsidRPr="00CE270F" w:rsidRDefault="00FB5329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F6769" w:rsidRDefault="00CE270F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материал на стр.68-69. Ответит на вопросы 1, 6, 8 на стр.70</w:t>
            </w:r>
            <w:r w:rsidR="00FB53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B5329" w:rsidRPr="00EF6769" w:rsidRDefault="00FB5329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329" w:rsidRPr="00ED341C" w:rsidRDefault="00FB5329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FB5329" w:rsidRDefault="00FB5329" w:rsidP="00FB5329"/>
    <w:p w:rsidR="004C5611" w:rsidRDefault="004C5611"/>
    <w:sectPr w:rsidR="004C561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6E2"/>
    <w:rsid w:val="004C5611"/>
    <w:rsid w:val="006174C9"/>
    <w:rsid w:val="00933C4F"/>
    <w:rsid w:val="00B076E2"/>
    <w:rsid w:val="00CE270F"/>
    <w:rsid w:val="00FB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53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B5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2020-04-06T03:34:00Z</dcterms:created>
  <dcterms:modified xsi:type="dcterms:W3CDTF">2020-04-06T17:40:00Z</dcterms:modified>
</cp:coreProperties>
</file>